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г.</w:t>
      </w:r>
      <w:r w:rsidR="00FE1333">
        <w:rPr>
          <w:sz w:val="28"/>
          <w:szCs w:val="28"/>
        </w:rPr>
        <w:t xml:space="preserve"> Губкинский</w:t>
      </w:r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050969">
        <w:rPr>
          <w:rFonts w:ascii="Tahoma" w:hAnsi="Tahoma" w:cs="Tahoma"/>
          <w:sz w:val="16"/>
          <w:szCs w:val="16"/>
        </w:rPr>
        <w:t>10</w:t>
      </w:r>
      <w:r w:rsidR="00942C2B">
        <w:rPr>
          <w:rFonts w:ascii="Tahoma" w:hAnsi="Tahoma" w:cs="Tahoma"/>
          <w:sz w:val="16"/>
          <w:szCs w:val="16"/>
        </w:rPr>
        <w:t>.</w:t>
      </w:r>
      <w:r w:rsidR="00050969">
        <w:rPr>
          <w:rFonts w:ascii="Tahoma" w:hAnsi="Tahoma" w:cs="Tahoma"/>
          <w:sz w:val="16"/>
          <w:szCs w:val="16"/>
        </w:rPr>
        <w:t>12</w:t>
      </w:r>
      <w:r w:rsidR="00942C2B">
        <w:rPr>
          <w:rFonts w:ascii="Tahoma" w:hAnsi="Tahoma" w:cs="Tahoma"/>
          <w:sz w:val="16"/>
          <w:szCs w:val="16"/>
        </w:rPr>
        <w:t>.2019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050969">
        <w:rPr>
          <w:rFonts w:ascii="Tahoma" w:hAnsi="Tahoma" w:cs="Tahoma"/>
          <w:sz w:val="16"/>
          <w:szCs w:val="16"/>
        </w:rPr>
        <w:t>18</w:t>
      </w:r>
      <w:r w:rsidR="00CB1A42">
        <w:rPr>
          <w:rFonts w:ascii="Tahoma" w:hAnsi="Tahoma" w:cs="Tahoma"/>
          <w:sz w:val="16"/>
          <w:szCs w:val="16"/>
        </w:rPr>
        <w:t>.12</w:t>
      </w:r>
      <w:r w:rsidR="006D5930">
        <w:rPr>
          <w:rFonts w:ascii="Tahoma" w:hAnsi="Tahoma" w:cs="Tahoma"/>
          <w:sz w:val="16"/>
          <w:szCs w:val="16"/>
        </w:rPr>
        <w:t>.201</w:t>
      </w:r>
      <w:r w:rsidR="00942C2B">
        <w:rPr>
          <w:rFonts w:ascii="Tahoma" w:hAnsi="Tahoma" w:cs="Tahoma"/>
          <w:sz w:val="16"/>
          <w:szCs w:val="16"/>
        </w:rPr>
        <w:t>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3405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977026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г.</w:t>
                        </w:r>
                        <w:r w:rsidR="00977026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Губкинский</w:t>
                        </w:r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931"/>
                          <w:gridCol w:w="20"/>
                        </w:tblGrid>
                        <w:tr w:rsidR="0028772B" w:rsidTr="00977026">
                          <w:trPr>
                            <w:trHeight w:val="691"/>
                            <w:tblCellSpacing w:w="0" w:type="dxa"/>
                          </w:trPr>
                          <w:tc>
                            <w:tcPr>
                              <w:tcW w:w="8931" w:type="dxa"/>
                            </w:tcPr>
                            <w:p w:rsidR="0028772B" w:rsidRDefault="0028772B" w:rsidP="00977026">
                              <w:pPr>
                                <w:ind w:right="-1762"/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05096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18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12</w:t>
                              </w:r>
                              <w:r w:rsidR="00942C2B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.2019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977026">
                              <w:pPr>
                                <w:ind w:right="-1478"/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proofErr w:type="gramStart"/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Ямало-Ненецкий</w:t>
                              </w:r>
                              <w:proofErr w:type="gramEnd"/>
                              <w:r w:rsidR="0097702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А. О. г. Губкинский, промышленная зона, панель 12 </w:t>
                              </w:r>
                            </w:p>
                          </w:tc>
                          <w:tc>
                            <w:tcPr>
                              <w:tcW w:w="20" w:type="dxa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7016E5">
        <w:trPr>
          <w:trHeight w:val="336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7A19C2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06"/>
              <w:gridCol w:w="1276"/>
              <w:gridCol w:w="851"/>
            </w:tblGrid>
            <w:tr w:rsidR="000961EC" w:rsidTr="006D5930">
              <w:trPr>
                <w:trHeight w:val="30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961EC" w:rsidRPr="007077BA" w:rsidRDefault="000A4D94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bookmarkStart w:id="0" w:name="OLE_LINK1"/>
                  <w:r>
                    <w:rPr>
                      <w:b/>
                      <w:bCs/>
                      <w:sz w:val="16"/>
                      <w:szCs w:val="16"/>
                    </w:rPr>
                    <w:t>Цена реализации, руб. без</w:t>
                  </w:r>
                  <w:r w:rsidR="000961EC" w:rsidRPr="007077BA">
                    <w:rPr>
                      <w:b/>
                      <w:bCs/>
                      <w:sz w:val="16"/>
                      <w:szCs w:val="16"/>
                    </w:rPr>
                    <w:t xml:space="preserve"> НДС, без транспортных затрат</w:t>
                  </w:r>
                  <w:bookmarkEnd w:id="0"/>
                </w:p>
              </w:tc>
              <w:tc>
                <w:tcPr>
                  <w:tcW w:w="851" w:type="dxa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</w:tr>
            <w:tr w:rsidR="006D5930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6D5930" w:rsidRPr="006D5930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АР-32/40  на шасси Урал -4320-19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6D5930" w:rsidRPr="006D5930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338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900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6D5930" w:rsidRPr="006D5930" w:rsidRDefault="00876050" w:rsidP="00AB5D5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2000</w:t>
                  </w:r>
                </w:p>
              </w:tc>
            </w:tr>
            <w:tr w:rsidR="00AB5D56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AB5D56" w:rsidRPr="00942C2B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АР-32/40  на шасси Урал -4320-19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AB5D56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338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900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AB5D56" w:rsidRPr="006D5930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2000</w:t>
                  </w:r>
                </w:p>
              </w:tc>
            </w:tr>
            <w:tr w:rsidR="00D7287C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D7287C" w:rsidRPr="00AB5D56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АР-32/40 гн3009 Урал4320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D7287C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338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900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7287C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2002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А60/80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876050" w:rsidRDefault="00876050" w:rsidP="0087605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379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400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2002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А60/80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379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400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2002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 xml:space="preserve">Агрегат АР 60/80  на шасси </w:t>
                  </w:r>
                  <w:proofErr w:type="spellStart"/>
                  <w:r w:rsidRPr="00977026">
                    <w:rPr>
                      <w:sz w:val="16"/>
                      <w:szCs w:val="16"/>
                    </w:rPr>
                    <w:t>Краз</w:t>
                  </w:r>
                  <w:proofErr w:type="spellEnd"/>
                  <w:r w:rsidRPr="00977026">
                    <w:rPr>
                      <w:sz w:val="16"/>
                      <w:szCs w:val="16"/>
                    </w:rPr>
                    <w:t xml:space="preserve"> 63221- 9189нт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457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000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2004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 А60/80 9441нт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457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000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2001</w:t>
                  </w:r>
                </w:p>
              </w:tc>
            </w:tr>
            <w:tr w:rsidR="00FE1333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FE1333" w:rsidRPr="00D7287C" w:rsidRDefault="0097702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77026">
                    <w:rPr>
                      <w:sz w:val="16"/>
                      <w:szCs w:val="16"/>
                    </w:rPr>
                    <w:t>Агрегат ремонтный   А60/80 на шасси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FE1333" w:rsidRDefault="00876050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876050">
                    <w:rPr>
                      <w:color w:val="000000"/>
                      <w:sz w:val="16"/>
                      <w:szCs w:val="16"/>
                    </w:rPr>
                    <w:t>457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876050">
                    <w:rPr>
                      <w:color w:val="000000"/>
                      <w:sz w:val="16"/>
                      <w:szCs w:val="16"/>
                    </w:rPr>
                    <w:t>000</w:t>
                  </w:r>
                  <w:r>
                    <w:rPr>
                      <w:color w:val="000000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51" w:type="dxa"/>
                  <w:vAlign w:val="center"/>
                </w:tcPr>
                <w:p w:rsidR="00FE1333" w:rsidRDefault="00876050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2001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876050" w:rsidP="00876050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proofErr w:type="gramStart"/>
            <w:r>
              <w:rPr>
                <w:rFonts w:ascii="Tahoma" w:hAnsi="Tahoma" w:cs="Tahoma"/>
                <w:sz w:val="17"/>
                <w:szCs w:val="17"/>
              </w:rPr>
              <w:t>Ямало-Ненецкий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А.О. г. Губкинский,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Барсуковское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месторождение.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0A4D94" w:rsidRDefault="0028772B" w:rsidP="000A4D94">
      <w:pPr>
        <w:spacing w:line="300" w:lineRule="atLeast"/>
        <w:rPr>
          <w:rFonts w:ascii="Tahoma" w:hAnsi="Tahoma" w:cs="Tahoma"/>
          <w:sz w:val="17"/>
          <w:szCs w:val="17"/>
        </w:rPr>
      </w:pPr>
      <w:proofErr w:type="gramStart"/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0A4D94">
        <w:rPr>
          <w:rFonts w:ascii="Arial" w:hAnsi="Arial" w:cs="Arial"/>
          <w:sz w:val="18"/>
          <w:szCs w:val="18"/>
        </w:rPr>
        <w:t>629830</w:t>
      </w:r>
      <w:r w:rsidR="006D5930">
        <w:rPr>
          <w:rFonts w:ascii="Arial" w:hAnsi="Arial" w:cs="Arial"/>
          <w:sz w:val="18"/>
          <w:szCs w:val="18"/>
        </w:rPr>
        <w:t xml:space="preserve">, РФ, </w:t>
      </w:r>
      <w:r w:rsidR="000A4D94">
        <w:rPr>
          <w:rFonts w:ascii="Arial" w:hAnsi="Arial" w:cs="Arial"/>
          <w:sz w:val="18"/>
          <w:szCs w:val="18"/>
        </w:rPr>
        <w:t>Ямало-Ненецкий А.О.</w:t>
      </w:r>
      <w:r w:rsidR="006D5930">
        <w:rPr>
          <w:rFonts w:ascii="Arial" w:hAnsi="Arial" w:cs="Arial"/>
          <w:sz w:val="18"/>
          <w:szCs w:val="18"/>
        </w:rPr>
        <w:t>,</w:t>
      </w:r>
      <w:r w:rsidR="000A4D94">
        <w:rPr>
          <w:rFonts w:ascii="Arial" w:hAnsi="Arial" w:cs="Arial"/>
          <w:sz w:val="18"/>
          <w:szCs w:val="18"/>
        </w:rPr>
        <w:t xml:space="preserve"> г. Губкинский, промышленная зона, панель 12, </w:t>
      </w:r>
      <w:r w:rsidR="006D5930">
        <w:rPr>
          <w:rFonts w:ascii="Arial" w:hAnsi="Arial" w:cs="Arial"/>
          <w:sz w:val="18"/>
          <w:szCs w:val="18"/>
        </w:rPr>
        <w:t xml:space="preserve">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proofErr w:type="gramEnd"/>
      <w:r w:rsidR="007A19C2">
        <w:rPr>
          <w:rFonts w:ascii="Arial" w:hAnsi="Arial" w:cs="Arial"/>
          <w:sz w:val="18"/>
          <w:szCs w:val="18"/>
        </w:rPr>
        <w:t xml:space="preserve"> </w:t>
      </w:r>
      <w:hyperlink r:id="rId8" w:history="1"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TUKulak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@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yam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-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rns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.</w:t>
        </w:r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rosneft</w:t>
        </w:r>
        <w:r w:rsidR="000A4D94" w:rsidRPr="000A4D94">
          <w:rPr>
            <w:rStyle w:val="ac"/>
            <w:rFonts w:ascii="Tahoma" w:hAnsi="Tahoma" w:cs="Tahoma"/>
            <w:sz w:val="17"/>
            <w:szCs w:val="17"/>
          </w:rPr>
          <w:t>.</w:t>
        </w:r>
        <w:proofErr w:type="spellStart"/>
        <w:r w:rsidR="000A4D94" w:rsidRPr="006E5C3B">
          <w:rPr>
            <w:rStyle w:val="ac"/>
            <w:rFonts w:ascii="Tahoma" w:hAnsi="Tahoma" w:cs="Tahoma"/>
            <w:sz w:val="17"/>
            <w:szCs w:val="17"/>
            <w:lang w:val="en-US"/>
          </w:rPr>
          <w:t>ru</w:t>
        </w:r>
        <w:proofErr w:type="spellEnd"/>
      </w:hyperlink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</w:t>
      </w:r>
      <w:r w:rsidR="000A4D94">
        <w:rPr>
          <w:rFonts w:ascii="Arial" w:hAnsi="Arial" w:cs="Arial"/>
          <w:sz w:val="18"/>
          <w:szCs w:val="18"/>
        </w:rPr>
        <w:t>34936)4-53-53 доб. 132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050969">
        <w:rPr>
          <w:rFonts w:ascii="Arial" w:hAnsi="Arial" w:cs="Arial"/>
          <w:sz w:val="18"/>
          <w:szCs w:val="18"/>
        </w:rPr>
        <w:t>10</w:t>
      </w:r>
      <w:r w:rsidR="002523DB">
        <w:rPr>
          <w:rFonts w:ascii="Arial" w:hAnsi="Arial" w:cs="Arial"/>
          <w:sz w:val="18"/>
          <w:szCs w:val="18"/>
        </w:rPr>
        <w:t>.</w:t>
      </w:r>
      <w:r w:rsidR="00050969">
        <w:rPr>
          <w:rFonts w:ascii="Arial" w:hAnsi="Arial" w:cs="Arial"/>
          <w:sz w:val="18"/>
          <w:szCs w:val="18"/>
        </w:rPr>
        <w:t>12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050969">
        <w:rPr>
          <w:rFonts w:ascii="Arial" w:hAnsi="Arial" w:cs="Arial"/>
          <w:sz w:val="18"/>
          <w:szCs w:val="18"/>
        </w:rPr>
        <w:t>18</w:t>
      </w:r>
      <w:r w:rsidR="002F4D49">
        <w:rPr>
          <w:rFonts w:ascii="Arial" w:hAnsi="Arial" w:cs="Arial"/>
          <w:sz w:val="18"/>
          <w:szCs w:val="18"/>
        </w:rPr>
        <w:t>.</w:t>
      </w:r>
      <w:r w:rsidR="00CB1A42">
        <w:rPr>
          <w:rFonts w:ascii="Arial" w:hAnsi="Arial" w:cs="Arial"/>
          <w:sz w:val="18"/>
          <w:szCs w:val="18"/>
        </w:rPr>
        <w:t>12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8D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 xml:space="preserve">Начальник </w:t>
            </w:r>
            <w:r w:rsidR="000A4D94">
              <w:rPr>
                <w:rFonts w:ascii="Tahoma" w:hAnsi="Tahoma" w:cs="Tahoma"/>
                <w:sz w:val="17"/>
                <w:szCs w:val="17"/>
              </w:rPr>
              <w:t>отдела эксплуатации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0A4D94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Ефремов Евгений Викторович</w:t>
            </w:r>
          </w:p>
        </w:tc>
        <w:tc>
          <w:tcPr>
            <w:tcW w:w="1981" w:type="pct"/>
          </w:tcPr>
          <w:p w:rsidR="0028772B" w:rsidRPr="000A4D94" w:rsidRDefault="0028772B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</w:t>
            </w:r>
            <w:r w:rsidRPr="000A4D94">
              <w:rPr>
                <w:rFonts w:ascii="Tahoma" w:hAnsi="Tahoma" w:cs="Tahoma"/>
                <w:sz w:val="16"/>
                <w:szCs w:val="16"/>
              </w:rPr>
              <w:t>елефон: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(</w:t>
            </w:r>
            <w:r w:rsidR="00050969">
              <w:rPr>
                <w:rFonts w:ascii="Tahoma" w:hAnsi="Tahoma" w:cs="Tahoma"/>
                <w:sz w:val="16"/>
                <w:szCs w:val="16"/>
              </w:rPr>
              <w:t>34936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>)</w:t>
            </w:r>
            <w:r w:rsidR="00050969">
              <w:rPr>
                <w:rFonts w:ascii="Tahoma" w:hAnsi="Tahoma" w:cs="Tahoma"/>
                <w:sz w:val="16"/>
                <w:szCs w:val="16"/>
              </w:rPr>
              <w:t xml:space="preserve">4-53-53 </w:t>
            </w:r>
            <w:bookmarkStart w:id="1" w:name="_GoBack"/>
            <w:bookmarkEnd w:id="1"/>
          </w:p>
          <w:p w:rsidR="008D0F7F" w:rsidRPr="000A4D94" w:rsidRDefault="0028772B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>адрес электронной почты: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0A4D94" w:rsidRPr="000A4D94" w:rsidRDefault="00490733" w:rsidP="008D0F7F">
            <w:pPr>
              <w:spacing w:line="300" w:lineRule="atLeast"/>
              <w:rPr>
                <w:rFonts w:ascii="Tahoma" w:hAnsi="Tahoma" w:cs="Tahoma"/>
                <w:sz w:val="16"/>
                <w:szCs w:val="16"/>
              </w:rPr>
            </w:pPr>
            <w:hyperlink r:id="rId9" w:history="1">
              <w:r w:rsidR="000A4D94" w:rsidRPr="006E5C3B">
                <w:rPr>
                  <w:rStyle w:val="ac"/>
                  <w:rFonts w:ascii="Tahoma" w:hAnsi="Tahoma" w:cs="Tahoma"/>
                  <w:sz w:val="16"/>
                  <w:szCs w:val="16"/>
                </w:rPr>
                <w:t>EVEfremov@yam-rns.rosneft.ru</w:t>
              </w:r>
            </w:hyperlink>
          </w:p>
          <w:p w:rsidR="0028772B" w:rsidRPr="000A4D94" w:rsidRDefault="0028772B" w:rsidP="000A4D94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>почтовый адрес: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A4D94" w:rsidRPr="000A4D94">
              <w:rPr>
                <w:rFonts w:ascii="Tahoma" w:hAnsi="Tahoma" w:cs="Tahoma"/>
                <w:sz w:val="16"/>
                <w:szCs w:val="16"/>
              </w:rPr>
              <w:t>629830</w:t>
            </w:r>
            <w:r w:rsidR="008D0F7F" w:rsidRPr="000A4D94">
              <w:rPr>
                <w:rFonts w:ascii="Tahoma" w:hAnsi="Tahoma" w:cs="Tahoma"/>
                <w:sz w:val="16"/>
                <w:szCs w:val="16"/>
              </w:rPr>
              <w:t xml:space="preserve">, РФ, </w:t>
            </w:r>
            <w:r w:rsidR="000A4D94">
              <w:rPr>
                <w:rFonts w:ascii="Tahoma" w:hAnsi="Tahoma" w:cs="Tahoma"/>
                <w:sz w:val="16"/>
                <w:szCs w:val="16"/>
              </w:rPr>
              <w:t>Ямало-Ненецкий А.О., г. Губкинский, промышленная зона, панель 12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0A4D94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Кулак Тимур Юрьевич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050969" w:rsidRPr="000A4D94">
              <w:rPr>
                <w:rFonts w:ascii="Tahoma" w:hAnsi="Tahoma" w:cs="Tahoma"/>
                <w:sz w:val="16"/>
                <w:szCs w:val="16"/>
              </w:rPr>
              <w:t>(</w:t>
            </w:r>
            <w:r w:rsidR="00050969">
              <w:rPr>
                <w:rFonts w:ascii="Tahoma" w:hAnsi="Tahoma" w:cs="Tahoma"/>
                <w:sz w:val="16"/>
                <w:szCs w:val="16"/>
              </w:rPr>
              <w:t>34936</w:t>
            </w:r>
            <w:r w:rsidR="00050969" w:rsidRPr="000A4D94">
              <w:rPr>
                <w:rFonts w:ascii="Tahoma" w:hAnsi="Tahoma" w:cs="Tahoma"/>
                <w:sz w:val="16"/>
                <w:szCs w:val="16"/>
              </w:rPr>
              <w:t>)</w:t>
            </w:r>
            <w:r w:rsidR="00050969">
              <w:rPr>
                <w:rFonts w:ascii="Tahoma" w:hAnsi="Tahoma" w:cs="Tahoma"/>
                <w:sz w:val="16"/>
                <w:szCs w:val="16"/>
              </w:rPr>
              <w:t>4-53-53 доб.132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0A4D94" w:rsidRDefault="00490733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10" w:history="1"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TUKulak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@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yam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-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rns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rosneft</w:t>
              </w:r>
              <w:r w:rsidR="000A4D94" w:rsidRPr="000A4D94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proofErr w:type="spellStart"/>
              <w:r w:rsidR="000A4D94" w:rsidRPr="006E5C3B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ru</w:t>
              </w:r>
              <w:proofErr w:type="spellEnd"/>
            </w:hyperlink>
          </w:p>
          <w:p w:rsidR="0028772B" w:rsidRPr="00A77E73" w:rsidRDefault="000A4D94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0A4D94">
              <w:rPr>
                <w:rFonts w:ascii="Tahoma" w:hAnsi="Tahoma" w:cs="Tahoma"/>
                <w:sz w:val="16"/>
                <w:szCs w:val="16"/>
              </w:rPr>
              <w:t xml:space="preserve">почтовый адрес: 629830, РФ, </w:t>
            </w:r>
            <w:r>
              <w:rPr>
                <w:rFonts w:ascii="Tahoma" w:hAnsi="Tahoma" w:cs="Tahoma"/>
                <w:sz w:val="16"/>
                <w:szCs w:val="16"/>
              </w:rPr>
              <w:t>Ямало-Ненецкий А.О., г. Губкинский, промышленная зона, панель 12</w:t>
            </w:r>
            <w:r w:rsidR="007A19C2"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33" w:rsidRDefault="00490733">
      <w:r>
        <w:separator/>
      </w:r>
    </w:p>
  </w:endnote>
  <w:endnote w:type="continuationSeparator" w:id="0">
    <w:p w:rsidR="00490733" w:rsidRDefault="0049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33" w:rsidRDefault="00490733">
      <w:r>
        <w:separator/>
      </w:r>
    </w:p>
  </w:footnote>
  <w:footnote w:type="continuationSeparator" w:id="0">
    <w:p w:rsidR="00490733" w:rsidRDefault="0049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3348E"/>
    <w:rsid w:val="0003722D"/>
    <w:rsid w:val="00050969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4D94"/>
    <w:rsid w:val="000A616F"/>
    <w:rsid w:val="000B0F5F"/>
    <w:rsid w:val="000C20B3"/>
    <w:rsid w:val="000E1CCB"/>
    <w:rsid w:val="000E6101"/>
    <w:rsid w:val="000F047F"/>
    <w:rsid w:val="001115C0"/>
    <w:rsid w:val="00111833"/>
    <w:rsid w:val="00125C1E"/>
    <w:rsid w:val="001304E2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E6312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733"/>
    <w:rsid w:val="00490918"/>
    <w:rsid w:val="004E0B20"/>
    <w:rsid w:val="004E3A4F"/>
    <w:rsid w:val="004F4D48"/>
    <w:rsid w:val="004F7C0D"/>
    <w:rsid w:val="00502F08"/>
    <w:rsid w:val="00503B08"/>
    <w:rsid w:val="00517AE6"/>
    <w:rsid w:val="00543A4E"/>
    <w:rsid w:val="00546E04"/>
    <w:rsid w:val="0055609C"/>
    <w:rsid w:val="00571F22"/>
    <w:rsid w:val="0057761B"/>
    <w:rsid w:val="005B4019"/>
    <w:rsid w:val="00610177"/>
    <w:rsid w:val="00632343"/>
    <w:rsid w:val="00632618"/>
    <w:rsid w:val="00656A94"/>
    <w:rsid w:val="006A23E6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6050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77026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B1A42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287C"/>
    <w:rsid w:val="00D76B89"/>
    <w:rsid w:val="00D77EE5"/>
    <w:rsid w:val="00D806E2"/>
    <w:rsid w:val="00D85622"/>
    <w:rsid w:val="00DA63F8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E1333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Kulak@yam-rn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UKulak@yam-rns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fremov@yam-rns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Кулак Тимур  Юрьевич</cp:lastModifiedBy>
  <cp:revision>18</cp:revision>
  <cp:lastPrinted>2015-11-03T14:17:00Z</cp:lastPrinted>
  <dcterms:created xsi:type="dcterms:W3CDTF">2017-03-01T09:47:00Z</dcterms:created>
  <dcterms:modified xsi:type="dcterms:W3CDTF">2019-12-10T03:50:00Z</dcterms:modified>
</cp:coreProperties>
</file>